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5E7D" w14:textId="77777777" w:rsidR="004B09FF" w:rsidRPr="00790669" w:rsidRDefault="004B09FF" w:rsidP="00A405E6">
      <w:pPr>
        <w:jc w:val="center"/>
        <w:rPr>
          <w:b/>
          <w:bCs/>
          <w:sz w:val="20"/>
          <w:szCs w:val="20"/>
        </w:rPr>
      </w:pPr>
    </w:p>
    <w:p w14:paraId="114CFF39" w14:textId="5CD89B6C" w:rsidR="00DD6EE4" w:rsidRPr="00790669" w:rsidRDefault="00DD6EE4" w:rsidP="00790669">
      <w:pPr>
        <w:ind w:left="720" w:hanging="360"/>
        <w:rPr>
          <w:rFonts w:ascii="Aptos" w:hAnsi="Aptos"/>
          <w:b/>
          <w:bCs/>
          <w:sz w:val="20"/>
          <w:szCs w:val="20"/>
        </w:rPr>
      </w:pPr>
      <w:r w:rsidRPr="00790669">
        <w:rPr>
          <w:rFonts w:ascii="Aptos" w:hAnsi="Aptos"/>
          <w:b/>
          <w:bCs/>
          <w:sz w:val="20"/>
          <w:szCs w:val="20"/>
        </w:rPr>
        <w:t>Formato de Postulación Premio IDEA al Desarrollo Sostenible 202</w:t>
      </w:r>
      <w:r w:rsidR="00790669" w:rsidRPr="00790669">
        <w:rPr>
          <w:rFonts w:ascii="Aptos" w:hAnsi="Aptos"/>
          <w:b/>
          <w:bCs/>
          <w:sz w:val="20"/>
          <w:szCs w:val="20"/>
        </w:rPr>
        <w:t>6</w:t>
      </w:r>
    </w:p>
    <w:p w14:paraId="34DA2BD2" w14:textId="3A0F9742" w:rsidR="00EB4C3B" w:rsidRDefault="00EB4C3B" w:rsidP="00790669">
      <w:pPr>
        <w:pStyle w:val="Prrafodelista"/>
        <w:numPr>
          <w:ilvl w:val="0"/>
          <w:numId w:val="30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Nombre del pro</w:t>
      </w:r>
      <w:r w:rsidR="00832054" w:rsidRPr="00790669">
        <w:rPr>
          <w:rFonts w:ascii="Aptos" w:hAnsi="Aptos"/>
        </w:rPr>
        <w:t xml:space="preserve">yecto </w:t>
      </w:r>
      <w:r w:rsidRPr="00790669">
        <w:rPr>
          <w:rFonts w:ascii="Aptos" w:hAnsi="Aptos"/>
        </w:rPr>
        <w:t>que postula</w:t>
      </w:r>
      <w:r w:rsidR="00ED2A41" w:rsidRPr="00790669">
        <w:rPr>
          <w:rFonts w:ascii="Aptos" w:hAnsi="Aptos"/>
        </w:rPr>
        <w:t>.</w:t>
      </w:r>
    </w:p>
    <w:p w14:paraId="73C09BED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38E13C87" w14:textId="77777777" w:rsidR="00950BA9" w:rsidRPr="00790669" w:rsidRDefault="00950BA9" w:rsidP="00790669">
      <w:pPr>
        <w:pStyle w:val="Prrafodelista"/>
        <w:jc w:val="both"/>
        <w:rPr>
          <w:rFonts w:ascii="Aptos" w:hAnsi="Aptos"/>
        </w:rPr>
      </w:pPr>
    </w:p>
    <w:p w14:paraId="220C37B9" w14:textId="752257A6" w:rsidR="00C73071" w:rsidRPr="00790669" w:rsidRDefault="007F50DD" w:rsidP="00790669">
      <w:pPr>
        <w:pStyle w:val="Prrafodelista"/>
        <w:numPr>
          <w:ilvl w:val="0"/>
          <w:numId w:val="30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Marque con una X </w:t>
      </w:r>
      <w:r w:rsidR="00737F03" w:rsidRPr="00790669">
        <w:rPr>
          <w:rFonts w:ascii="Aptos" w:hAnsi="Aptos"/>
        </w:rPr>
        <w:t xml:space="preserve">la </w:t>
      </w:r>
      <w:r w:rsidR="00646747" w:rsidRPr="00790669">
        <w:rPr>
          <w:rFonts w:ascii="Aptos" w:hAnsi="Aptos"/>
        </w:rPr>
        <w:t>línea</w:t>
      </w:r>
      <w:r w:rsidR="00737F03" w:rsidRPr="00790669">
        <w:rPr>
          <w:rFonts w:ascii="Aptos" w:hAnsi="Aptos"/>
        </w:rPr>
        <w:t xml:space="preserve"> a la que pertenece su postulación (</w:t>
      </w:r>
      <w:r w:rsidR="005D5981" w:rsidRPr="00790669">
        <w:rPr>
          <w:rFonts w:ascii="Aptos" w:hAnsi="Aptos"/>
        </w:rPr>
        <w:t xml:space="preserve">seleccione solo una </w:t>
      </w:r>
      <w:r w:rsidR="00DF7172" w:rsidRPr="00790669">
        <w:rPr>
          <w:rFonts w:ascii="Aptos" w:hAnsi="Aptos"/>
        </w:rPr>
        <w:t>línea</w:t>
      </w:r>
      <w:r w:rsidR="005D5981" w:rsidRPr="00790669">
        <w:rPr>
          <w:rFonts w:ascii="Aptos" w:hAnsi="Aptos"/>
        </w:rPr>
        <w:t>)</w:t>
      </w:r>
    </w:p>
    <w:p w14:paraId="641ABAED" w14:textId="23470084" w:rsidR="00950BA9" w:rsidRPr="00790669" w:rsidRDefault="00C73071" w:rsidP="00790669">
      <w:pPr>
        <w:jc w:val="both"/>
        <w:rPr>
          <w:rFonts w:ascii="Aptos" w:hAnsi="Aptos" w:cs="Arial"/>
          <w:sz w:val="20"/>
          <w:szCs w:val="20"/>
        </w:rPr>
      </w:pPr>
      <w:r w:rsidRPr="00790669">
        <w:rPr>
          <w:rFonts w:ascii="Aptos" w:hAnsi="Aptos" w:cs="Arial"/>
          <w:sz w:val="20"/>
          <w:szCs w:val="20"/>
        </w:rPr>
        <w:t xml:space="preserve">Cada institución educativa o entidad participante podrá presentar un máximo de tres (3) postulaciones al Premio. Las postulaciones podrán distribuirse libremente entre </w:t>
      </w:r>
      <w:r w:rsidR="00950BA9" w:rsidRPr="00790669">
        <w:rPr>
          <w:rFonts w:ascii="Aptos" w:hAnsi="Aptos" w:cs="Arial"/>
          <w:sz w:val="20"/>
          <w:szCs w:val="20"/>
        </w:rPr>
        <w:t xml:space="preserve">las </w:t>
      </w:r>
      <w:r w:rsidR="00950BA9" w:rsidRPr="00790669">
        <w:rPr>
          <w:rFonts w:ascii="Aptos" w:hAnsi="Aptos" w:cs="Arial"/>
          <w:b/>
          <w:bCs/>
          <w:sz w:val="20"/>
          <w:szCs w:val="20"/>
        </w:rPr>
        <w:t>líneas</w:t>
      </w:r>
      <w:r w:rsidRPr="00790669">
        <w:rPr>
          <w:rFonts w:ascii="Aptos" w:hAnsi="Aptos" w:cs="Arial"/>
          <w:b/>
          <w:bCs/>
          <w:sz w:val="20"/>
          <w:szCs w:val="20"/>
        </w:rPr>
        <w:t xml:space="preserve"> temáticas</w:t>
      </w:r>
      <w:r w:rsidRPr="00790669">
        <w:rPr>
          <w:rFonts w:ascii="Aptos" w:hAnsi="Aptos" w:cs="Arial"/>
          <w:sz w:val="20"/>
          <w:szCs w:val="20"/>
        </w:rPr>
        <w:t xml:space="preserve"> establecidas en la convocatoria, de acuerdo con la decisión de cada institución o entidad.</w:t>
      </w:r>
    </w:p>
    <w:p w14:paraId="382DEBA1" w14:textId="04FD25F6" w:rsidR="00C73071" w:rsidRPr="00790669" w:rsidRDefault="00654830" w:rsidP="00790669">
      <w:pPr>
        <w:jc w:val="both"/>
        <w:rPr>
          <w:rFonts w:ascii="Aptos" w:hAnsi="Aptos" w:cs="Arial"/>
          <w:sz w:val="20"/>
          <w:szCs w:val="20"/>
        </w:rPr>
      </w:pPr>
      <w:r w:rsidRPr="00790669">
        <w:rPr>
          <w:rFonts w:ascii="Aptos" w:hAnsi="Aptos" w:cs="Arial"/>
          <w:sz w:val="20"/>
          <w:szCs w:val="20"/>
        </w:rPr>
        <w:t xml:space="preserve"> Se debe diligenciar un formato por postulación.</w:t>
      </w:r>
    </w:p>
    <w:p w14:paraId="7F87A3E8" w14:textId="19518D4F" w:rsidR="005D5981" w:rsidRPr="00790669" w:rsidRDefault="00737F03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  <w:r w:rsidRPr="00790669">
        <w:rPr>
          <w:rFonts w:ascii="Aptos" w:hAnsi="Aptos" w:cs="Arial"/>
          <w:b/>
          <w:bCs/>
          <w:sz w:val="20"/>
          <w:szCs w:val="20"/>
        </w:rPr>
        <w:t>Sostenibilidad Ambiental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5D5981" w:rsidRPr="00790669" w14:paraId="392EA702" w14:textId="77777777" w:rsidTr="00790669">
        <w:trPr>
          <w:trHeight w:val="1034"/>
        </w:trPr>
        <w:tc>
          <w:tcPr>
            <w:tcW w:w="4697" w:type="dxa"/>
          </w:tcPr>
          <w:p w14:paraId="2912D124" w14:textId="52A7B7EB" w:rsidR="005D5981" w:rsidRPr="00790669" w:rsidRDefault="00646747" w:rsidP="00E95B7C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Línea</w:t>
            </w:r>
          </w:p>
        </w:tc>
        <w:tc>
          <w:tcPr>
            <w:tcW w:w="4698" w:type="dxa"/>
          </w:tcPr>
          <w:p w14:paraId="162B06D8" w14:textId="3F2ABCD2" w:rsidR="00790669" w:rsidRPr="00790669" w:rsidRDefault="005D5981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Marque con una X </w:t>
            </w:r>
            <w:r w:rsidR="00646747"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la línea </w:t>
            </w:r>
            <w:r w:rsidR="00646747" w:rsidRPr="00790669">
              <w:rPr>
                <w:rFonts w:ascii="Aptos" w:hAnsi="Aptos"/>
                <w:sz w:val="20"/>
                <w:szCs w:val="20"/>
              </w:rPr>
              <w:t>a la que pertenece su postulación</w:t>
            </w:r>
          </w:p>
          <w:p w14:paraId="51EE2C84" w14:textId="41F95B29" w:rsidR="005D5981" w:rsidRPr="00790669" w:rsidRDefault="00646747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/>
                <w:sz w:val="20"/>
                <w:szCs w:val="20"/>
              </w:rPr>
              <w:t>(seleccione solo una</w:t>
            </w:r>
            <w:r w:rsidR="00DF7172" w:rsidRPr="00790669">
              <w:rPr>
                <w:rFonts w:ascii="Aptos" w:hAnsi="Aptos"/>
                <w:sz w:val="20"/>
                <w:szCs w:val="20"/>
              </w:rPr>
              <w:t xml:space="preserve"> línea</w:t>
            </w:r>
            <w:r w:rsidRPr="00790669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5D5981" w:rsidRPr="00790669" w14:paraId="07587182" w14:textId="77777777" w:rsidTr="00950BA9">
        <w:trPr>
          <w:trHeight w:val="363"/>
        </w:trPr>
        <w:tc>
          <w:tcPr>
            <w:tcW w:w="4697" w:type="dxa"/>
          </w:tcPr>
          <w:p w14:paraId="4DC9D683" w14:textId="5150178C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Cuidado y protección de las fuentes hídricas</w:t>
            </w:r>
          </w:p>
        </w:tc>
        <w:tc>
          <w:tcPr>
            <w:tcW w:w="4698" w:type="dxa"/>
          </w:tcPr>
          <w:p w14:paraId="533730D0" w14:textId="77777777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5D5981" w:rsidRPr="00790669" w14:paraId="0304B412" w14:textId="77777777" w:rsidTr="005D5981">
        <w:tc>
          <w:tcPr>
            <w:tcW w:w="4697" w:type="dxa"/>
          </w:tcPr>
          <w:p w14:paraId="670748D0" w14:textId="132B0F82" w:rsidR="005D5981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Economía circular</w:t>
            </w:r>
          </w:p>
        </w:tc>
        <w:tc>
          <w:tcPr>
            <w:tcW w:w="4698" w:type="dxa"/>
          </w:tcPr>
          <w:p w14:paraId="1D81436F" w14:textId="77777777" w:rsidR="005D5981" w:rsidRPr="00790669" w:rsidRDefault="005D5981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64AEAA6E" w14:textId="77777777" w:rsidTr="005D5981">
        <w:tc>
          <w:tcPr>
            <w:tcW w:w="4697" w:type="dxa"/>
          </w:tcPr>
          <w:p w14:paraId="3397781F" w14:textId="144A77C8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Energías renovables y eficiencia energética</w:t>
            </w:r>
          </w:p>
        </w:tc>
        <w:tc>
          <w:tcPr>
            <w:tcW w:w="4698" w:type="dxa"/>
          </w:tcPr>
          <w:p w14:paraId="54E80903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14322BDD" w14:textId="77777777" w:rsidTr="005D5981">
        <w:tc>
          <w:tcPr>
            <w:tcW w:w="4697" w:type="dxa"/>
          </w:tcPr>
          <w:p w14:paraId="71D9DF74" w14:textId="3BE27B06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Conservación de la biodiversidad</w:t>
            </w:r>
          </w:p>
        </w:tc>
        <w:tc>
          <w:tcPr>
            <w:tcW w:w="4698" w:type="dxa"/>
          </w:tcPr>
          <w:p w14:paraId="4E5E56BB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78054ECE" w14:textId="77777777" w:rsidR="00790669" w:rsidRPr="00790669" w:rsidRDefault="00790669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</w:p>
    <w:p w14:paraId="2A1DCA92" w14:textId="2B3053A3" w:rsidR="009A2332" w:rsidRPr="00790669" w:rsidRDefault="005D5981" w:rsidP="00790669">
      <w:pPr>
        <w:jc w:val="both"/>
        <w:rPr>
          <w:rFonts w:ascii="Aptos" w:hAnsi="Aptos" w:cs="Arial"/>
          <w:b/>
          <w:bCs/>
          <w:sz w:val="20"/>
          <w:szCs w:val="20"/>
        </w:rPr>
      </w:pPr>
      <w:r w:rsidRPr="00790669">
        <w:rPr>
          <w:rFonts w:ascii="Aptos" w:hAnsi="Aptos" w:cs="Arial"/>
          <w:b/>
          <w:bCs/>
          <w:sz w:val="20"/>
          <w:szCs w:val="20"/>
        </w:rPr>
        <w:t>Inclusión social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8"/>
      </w:tblGrid>
      <w:tr w:rsidR="009A2332" w:rsidRPr="00790669" w14:paraId="52EA1F89" w14:textId="77777777" w:rsidTr="005C61E9">
        <w:trPr>
          <w:trHeight w:val="832"/>
        </w:trPr>
        <w:tc>
          <w:tcPr>
            <w:tcW w:w="4697" w:type="dxa"/>
          </w:tcPr>
          <w:p w14:paraId="6C5E6623" w14:textId="77777777" w:rsidR="009A2332" w:rsidRPr="00790669" w:rsidRDefault="009A2332" w:rsidP="00E95B7C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Línea</w:t>
            </w:r>
          </w:p>
        </w:tc>
        <w:tc>
          <w:tcPr>
            <w:tcW w:w="4698" w:type="dxa"/>
          </w:tcPr>
          <w:p w14:paraId="2642F96C" w14:textId="659AA984" w:rsidR="00E611B6" w:rsidRPr="00790669" w:rsidRDefault="009A2332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Marque con una X la línea </w:t>
            </w:r>
            <w:r w:rsidRPr="00790669">
              <w:rPr>
                <w:rFonts w:ascii="Aptos" w:hAnsi="Aptos"/>
                <w:sz w:val="20"/>
                <w:szCs w:val="20"/>
              </w:rPr>
              <w:t>a la que pertenece su postulación</w:t>
            </w:r>
          </w:p>
          <w:p w14:paraId="03D30EC4" w14:textId="0476681F" w:rsidR="009A2332" w:rsidRPr="00790669" w:rsidRDefault="009A2332" w:rsidP="00E95B7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790669">
              <w:rPr>
                <w:rFonts w:ascii="Aptos" w:hAnsi="Aptos"/>
                <w:sz w:val="20"/>
                <w:szCs w:val="20"/>
              </w:rPr>
              <w:t xml:space="preserve">(seleccione solo una </w:t>
            </w:r>
            <w:r w:rsidR="00DF7172" w:rsidRPr="00790669">
              <w:rPr>
                <w:rFonts w:ascii="Aptos" w:hAnsi="Aptos"/>
                <w:sz w:val="20"/>
                <w:szCs w:val="20"/>
              </w:rPr>
              <w:t>línea</w:t>
            </w:r>
            <w:r w:rsidRPr="00790669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9A2332" w:rsidRPr="00790669" w14:paraId="1BF9C39C" w14:textId="77777777" w:rsidTr="005C61E9">
        <w:tc>
          <w:tcPr>
            <w:tcW w:w="4697" w:type="dxa"/>
          </w:tcPr>
          <w:p w14:paraId="01FA7CD6" w14:textId="0F731347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Eliminación de barreras </w:t>
            </w:r>
          </w:p>
        </w:tc>
        <w:tc>
          <w:tcPr>
            <w:tcW w:w="4698" w:type="dxa"/>
          </w:tcPr>
          <w:p w14:paraId="0193BE57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15AE7416" w14:textId="77777777" w:rsidTr="005C61E9">
        <w:tc>
          <w:tcPr>
            <w:tcW w:w="4697" w:type="dxa"/>
          </w:tcPr>
          <w:p w14:paraId="57D20464" w14:textId="580CCB7E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Educación inclusiva y diversidad </w:t>
            </w:r>
          </w:p>
        </w:tc>
        <w:tc>
          <w:tcPr>
            <w:tcW w:w="4698" w:type="dxa"/>
          </w:tcPr>
          <w:p w14:paraId="2EFF5D63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9A2332" w:rsidRPr="00790669" w14:paraId="358AD0A2" w14:textId="77777777" w:rsidTr="005C61E9">
        <w:tc>
          <w:tcPr>
            <w:tcW w:w="4697" w:type="dxa"/>
          </w:tcPr>
          <w:p w14:paraId="2F5F6D81" w14:textId="26A14954" w:rsidR="009A2332" w:rsidRPr="00790669" w:rsidRDefault="00D67A62" w:rsidP="00790669">
            <w:pPr>
              <w:ind w:left="7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790669">
              <w:rPr>
                <w:rFonts w:ascii="Aptos" w:hAnsi="Aptos" w:cs="Arial"/>
                <w:b/>
                <w:bCs/>
                <w:sz w:val="20"/>
                <w:szCs w:val="20"/>
              </w:rPr>
              <w:t>Permanencia</w:t>
            </w:r>
          </w:p>
        </w:tc>
        <w:tc>
          <w:tcPr>
            <w:tcW w:w="4698" w:type="dxa"/>
          </w:tcPr>
          <w:p w14:paraId="7AF8CAD9" w14:textId="77777777" w:rsidR="009A2332" w:rsidRPr="00790669" w:rsidRDefault="009A2332" w:rsidP="00790669">
            <w:pPr>
              <w:jc w:val="both"/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</w:tbl>
    <w:p w14:paraId="43A65000" w14:textId="77777777" w:rsidR="000B1803" w:rsidRPr="00E95B7C" w:rsidRDefault="000B1803" w:rsidP="00E95B7C">
      <w:pPr>
        <w:jc w:val="both"/>
        <w:rPr>
          <w:rFonts w:ascii="Aptos" w:hAnsi="Aptos"/>
        </w:rPr>
      </w:pPr>
    </w:p>
    <w:p w14:paraId="40FA7FF7" w14:textId="032AA4CF" w:rsidR="00CE45B3" w:rsidRDefault="000B1803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lastRenderedPageBreak/>
        <w:t>Nombre de la Institución Educativa  u operador de los servicios del Instituto de Bienestar Familiar que se postula al premio</w:t>
      </w:r>
      <w:r w:rsidR="00ED2A41" w:rsidRPr="00790669">
        <w:rPr>
          <w:rFonts w:ascii="Aptos" w:hAnsi="Aptos"/>
        </w:rPr>
        <w:t>.</w:t>
      </w:r>
      <w:r w:rsidRPr="00790669">
        <w:rPr>
          <w:rFonts w:ascii="Aptos" w:hAnsi="Aptos"/>
        </w:rPr>
        <w:t xml:space="preserve">     </w:t>
      </w:r>
    </w:p>
    <w:p w14:paraId="1E4BE6F2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5BA956B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25B57CB0" w14:textId="77777777" w:rsidR="00956236" w:rsidRDefault="0011298F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Municipio donde desarrolla </w:t>
      </w:r>
      <w:r w:rsidR="00832054" w:rsidRPr="00790669">
        <w:rPr>
          <w:rFonts w:ascii="Aptos" w:hAnsi="Aptos"/>
        </w:rPr>
        <w:t>el proyecto</w:t>
      </w:r>
      <w:r w:rsidRPr="00790669">
        <w:rPr>
          <w:rFonts w:ascii="Aptos" w:hAnsi="Aptos"/>
        </w:rPr>
        <w:t xml:space="preserve"> (</w:t>
      </w:r>
      <w:r w:rsidR="00956236" w:rsidRPr="00790669">
        <w:rPr>
          <w:rFonts w:ascii="Aptos" w:hAnsi="Aptos"/>
        </w:rPr>
        <w:t>m</w:t>
      </w:r>
      <w:r w:rsidRPr="00790669">
        <w:rPr>
          <w:rFonts w:ascii="Aptos" w:hAnsi="Aptos"/>
        </w:rPr>
        <w:t>unicipio categoría 6 de Antioquia) </w:t>
      </w:r>
    </w:p>
    <w:p w14:paraId="2F2E4565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D17F7D9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68C870CD" w14:textId="77777777" w:rsidR="00956236" w:rsidRDefault="00EB4C3B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¿Cuál fue el problema que resolvió con </w:t>
      </w:r>
      <w:r w:rsidR="006D3068" w:rsidRPr="00790669">
        <w:rPr>
          <w:rFonts w:ascii="Aptos" w:hAnsi="Aptos"/>
        </w:rPr>
        <w:t>el proyecto</w:t>
      </w:r>
      <w:r w:rsidR="00B16455" w:rsidRPr="00790669">
        <w:rPr>
          <w:rFonts w:ascii="Aptos" w:hAnsi="Aptos"/>
        </w:rPr>
        <w:t>?</w:t>
      </w:r>
    </w:p>
    <w:p w14:paraId="495AFEB3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C9C5710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48B23286" w14:textId="79B83C3B" w:rsidR="00956236" w:rsidRDefault="00956236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Descripción d</w:t>
      </w:r>
      <w:r w:rsidR="005E6AAD" w:rsidRPr="00790669">
        <w:rPr>
          <w:rFonts w:ascii="Aptos" w:hAnsi="Aptos"/>
        </w:rPr>
        <w:t xml:space="preserve">el </w:t>
      </w:r>
      <w:r w:rsidR="006D3068" w:rsidRPr="00790669">
        <w:rPr>
          <w:rFonts w:ascii="Aptos" w:hAnsi="Aptos"/>
        </w:rPr>
        <w:t>proyecto</w:t>
      </w:r>
      <w:r w:rsidR="00CE716F" w:rsidRPr="00790669">
        <w:rPr>
          <w:rFonts w:ascii="Aptos" w:hAnsi="Aptos"/>
        </w:rPr>
        <w:t>.</w:t>
      </w:r>
    </w:p>
    <w:p w14:paraId="26B7A20F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77492794" w14:textId="77777777" w:rsidR="00956236" w:rsidRPr="00790669" w:rsidRDefault="00956236" w:rsidP="00790669">
      <w:pPr>
        <w:pStyle w:val="Prrafodelista"/>
        <w:jc w:val="both"/>
        <w:rPr>
          <w:rFonts w:ascii="Aptos" w:hAnsi="Aptos"/>
        </w:rPr>
      </w:pPr>
    </w:p>
    <w:p w14:paraId="0768A01F" w14:textId="0730E46F" w:rsidR="00283C15" w:rsidRDefault="005E6AAD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Indique el tiempo de ejecución d</w:t>
      </w:r>
      <w:r w:rsidR="003D7992" w:rsidRPr="00790669">
        <w:rPr>
          <w:rFonts w:ascii="Aptos" w:hAnsi="Aptos"/>
        </w:rPr>
        <w:t>el proyecto</w:t>
      </w:r>
      <w:r w:rsidR="00CE716F" w:rsidRPr="00790669">
        <w:rPr>
          <w:rFonts w:ascii="Aptos" w:hAnsi="Aptos"/>
        </w:rPr>
        <w:t>.</w:t>
      </w:r>
    </w:p>
    <w:p w14:paraId="0337B963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53D38793" w14:textId="77777777" w:rsidR="00283C15" w:rsidRPr="00790669" w:rsidRDefault="00283C15" w:rsidP="00790669">
      <w:pPr>
        <w:pStyle w:val="Prrafodelista"/>
        <w:jc w:val="both"/>
        <w:rPr>
          <w:rFonts w:ascii="Aptos" w:hAnsi="Aptos"/>
        </w:rPr>
      </w:pPr>
    </w:p>
    <w:p w14:paraId="17A0EAAC" w14:textId="7F58A7F8" w:rsidR="00283C15" w:rsidRDefault="00332827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Resultado</w:t>
      </w:r>
      <w:r w:rsidR="00283C15" w:rsidRPr="00790669">
        <w:rPr>
          <w:rFonts w:ascii="Aptos" w:hAnsi="Aptos"/>
        </w:rPr>
        <w:t xml:space="preserve"> </w:t>
      </w:r>
      <w:r w:rsidRPr="00790669">
        <w:rPr>
          <w:rFonts w:ascii="Aptos" w:hAnsi="Aptos"/>
        </w:rPr>
        <w:t xml:space="preserve">obtenido con </w:t>
      </w:r>
      <w:r w:rsidR="00283C15" w:rsidRPr="00790669">
        <w:rPr>
          <w:rFonts w:ascii="Aptos" w:hAnsi="Aptos"/>
        </w:rPr>
        <w:t>el proyecto</w:t>
      </w:r>
      <w:r w:rsidR="00CE716F" w:rsidRPr="00790669">
        <w:rPr>
          <w:rFonts w:ascii="Aptos" w:hAnsi="Aptos"/>
        </w:rPr>
        <w:t>.</w:t>
      </w:r>
    </w:p>
    <w:p w14:paraId="3CAFBC61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135776A5" w14:textId="77777777" w:rsidR="00283C15" w:rsidRPr="00790669" w:rsidRDefault="00283C15" w:rsidP="00790669">
      <w:pPr>
        <w:pStyle w:val="Prrafodelista"/>
        <w:jc w:val="both"/>
        <w:rPr>
          <w:rFonts w:ascii="Aptos" w:hAnsi="Aptos"/>
        </w:rPr>
      </w:pPr>
    </w:p>
    <w:p w14:paraId="6C07B5FC" w14:textId="575552DC" w:rsidR="002C6932" w:rsidRDefault="007A5CC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Población impactada:</w:t>
      </w:r>
      <w:r w:rsidR="00283C15" w:rsidRPr="00790669">
        <w:rPr>
          <w:rFonts w:ascii="Aptos" w:hAnsi="Aptos"/>
        </w:rPr>
        <w:t xml:space="preserve"> </w:t>
      </w:r>
      <w:r w:rsidRPr="00790669">
        <w:rPr>
          <w:rFonts w:ascii="Aptos" w:hAnsi="Aptos"/>
        </w:rPr>
        <w:t>descripción detallada de la población y cantidad de personas beneficiadas</w:t>
      </w:r>
      <w:r w:rsidR="00CE716F" w:rsidRPr="00790669">
        <w:rPr>
          <w:rFonts w:ascii="Aptos" w:hAnsi="Aptos"/>
        </w:rPr>
        <w:t>.</w:t>
      </w:r>
    </w:p>
    <w:p w14:paraId="2C726851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7EDD644D" w14:textId="77777777" w:rsidR="002C6932" w:rsidRPr="00790669" w:rsidRDefault="002C6932" w:rsidP="00790669">
      <w:pPr>
        <w:pStyle w:val="Prrafodelista"/>
        <w:jc w:val="both"/>
        <w:rPr>
          <w:rFonts w:ascii="Aptos" w:hAnsi="Aptos"/>
        </w:rPr>
      </w:pPr>
    </w:p>
    <w:p w14:paraId="459615F2" w14:textId="1ACA20B4" w:rsidR="00BB744E" w:rsidRDefault="002C6932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P</w:t>
      </w:r>
      <w:r w:rsidR="007A5CC4" w:rsidRPr="00790669">
        <w:rPr>
          <w:rFonts w:ascii="Aptos" w:hAnsi="Aptos"/>
        </w:rPr>
        <w:t>articipa</w:t>
      </w:r>
      <w:r w:rsidR="00403A3A" w:rsidRPr="00790669">
        <w:rPr>
          <w:rFonts w:ascii="Aptos" w:hAnsi="Aptos"/>
        </w:rPr>
        <w:t>ntes en el proyecto y su</w:t>
      </w:r>
      <w:r w:rsidR="007A5CC4" w:rsidRPr="00790669">
        <w:rPr>
          <w:rFonts w:ascii="Aptos" w:hAnsi="Aptos"/>
        </w:rPr>
        <w:t xml:space="preserve"> aporte</w:t>
      </w:r>
      <w:r w:rsidR="00CE716F" w:rsidRPr="00790669">
        <w:rPr>
          <w:rFonts w:ascii="Aptos" w:hAnsi="Aptos"/>
        </w:rPr>
        <w:t>.</w:t>
      </w:r>
      <w:r w:rsidR="007A5CC4" w:rsidRPr="00790669">
        <w:rPr>
          <w:rFonts w:ascii="Aptos" w:hAnsi="Aptos"/>
        </w:rPr>
        <w:t xml:space="preserve"> </w:t>
      </w:r>
    </w:p>
    <w:p w14:paraId="190D64A7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29D4ADE5" w14:textId="77777777" w:rsidR="00BB744E" w:rsidRPr="00790669" w:rsidRDefault="00BB744E" w:rsidP="00790669">
      <w:pPr>
        <w:pStyle w:val="Prrafodelista"/>
        <w:jc w:val="both"/>
        <w:rPr>
          <w:rFonts w:ascii="Aptos" w:hAnsi="Aptos"/>
        </w:rPr>
      </w:pPr>
    </w:p>
    <w:p w14:paraId="7CFF1C43" w14:textId="77777777" w:rsidR="00BB744E" w:rsidRDefault="007A5CC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 xml:space="preserve">¿Cómo ha logrado que se mantenga </w:t>
      </w:r>
      <w:r w:rsidR="00BB744E" w:rsidRPr="00790669">
        <w:rPr>
          <w:rFonts w:ascii="Aptos" w:hAnsi="Aptos"/>
        </w:rPr>
        <w:t>el proyecto</w:t>
      </w:r>
      <w:r w:rsidRPr="00790669">
        <w:rPr>
          <w:rFonts w:ascii="Aptos" w:hAnsi="Aptos"/>
        </w:rPr>
        <w:t xml:space="preserve"> y cómo va a continuar en el tiempo?</w:t>
      </w:r>
    </w:p>
    <w:p w14:paraId="3B3ED8AD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1EC3438" w14:textId="77777777" w:rsidR="00BB744E" w:rsidRPr="00790669" w:rsidRDefault="00BB744E" w:rsidP="00790669">
      <w:pPr>
        <w:pStyle w:val="Prrafodelista"/>
        <w:jc w:val="both"/>
        <w:rPr>
          <w:rFonts w:ascii="Aptos" w:hAnsi="Aptos"/>
        </w:rPr>
      </w:pPr>
    </w:p>
    <w:p w14:paraId="5C65125B" w14:textId="77777777" w:rsidR="00654BB3" w:rsidRDefault="00B44C7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¿Cuál es el aporte innovador de la práctica?</w:t>
      </w:r>
    </w:p>
    <w:p w14:paraId="492EF19B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2C7E100A" w14:textId="77777777" w:rsidR="00654BB3" w:rsidRPr="00790669" w:rsidRDefault="00654BB3" w:rsidP="00790669">
      <w:pPr>
        <w:pStyle w:val="Prrafodelista"/>
        <w:jc w:val="both"/>
        <w:rPr>
          <w:rFonts w:ascii="Aptos" w:hAnsi="Aptos"/>
        </w:rPr>
      </w:pPr>
    </w:p>
    <w:p w14:paraId="2EDFFAB6" w14:textId="028659C0" w:rsidR="00CE716F" w:rsidRDefault="00654BB3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En caso de</w:t>
      </w:r>
      <w:r w:rsidR="00E42715" w:rsidRPr="00790669">
        <w:rPr>
          <w:rFonts w:ascii="Aptos" w:hAnsi="Aptos"/>
        </w:rPr>
        <w:t xml:space="preserve"> ser ganador </w:t>
      </w:r>
      <w:r w:rsidRPr="00790669">
        <w:rPr>
          <w:rFonts w:ascii="Aptos" w:hAnsi="Aptos"/>
        </w:rPr>
        <w:t>describa el p</w:t>
      </w:r>
      <w:r w:rsidR="00B44C74" w:rsidRPr="00790669">
        <w:rPr>
          <w:rFonts w:ascii="Aptos" w:hAnsi="Aptos"/>
        </w:rPr>
        <w:t>ropósito de la inversión</w:t>
      </w:r>
      <w:r w:rsidR="00CE716F" w:rsidRPr="00790669">
        <w:rPr>
          <w:rFonts w:ascii="Aptos" w:hAnsi="Aptos"/>
        </w:rPr>
        <w:t>.</w:t>
      </w:r>
      <w:r w:rsidR="00B44C74" w:rsidRPr="00790669">
        <w:rPr>
          <w:rFonts w:ascii="Aptos" w:hAnsi="Aptos"/>
        </w:rPr>
        <w:t> </w:t>
      </w:r>
    </w:p>
    <w:p w14:paraId="3C86DC27" w14:textId="77777777" w:rsidR="00E95B7C" w:rsidRPr="00790669" w:rsidRDefault="00E95B7C" w:rsidP="00E95B7C">
      <w:pPr>
        <w:pStyle w:val="Prrafodelista"/>
        <w:jc w:val="both"/>
        <w:rPr>
          <w:rFonts w:ascii="Aptos" w:hAnsi="Aptos"/>
        </w:rPr>
      </w:pPr>
    </w:p>
    <w:p w14:paraId="61A1DF99" w14:textId="77777777" w:rsidR="00CE716F" w:rsidRPr="00790669" w:rsidRDefault="00CE716F" w:rsidP="00790669">
      <w:pPr>
        <w:pStyle w:val="Prrafodelista"/>
        <w:jc w:val="both"/>
        <w:rPr>
          <w:rFonts w:ascii="Aptos" w:hAnsi="Aptos"/>
        </w:rPr>
      </w:pPr>
    </w:p>
    <w:p w14:paraId="5B1A765F" w14:textId="714FBB1C" w:rsidR="00B44C74" w:rsidRPr="00790669" w:rsidRDefault="00B44C74" w:rsidP="00790669">
      <w:pPr>
        <w:pStyle w:val="Prrafodelista"/>
        <w:numPr>
          <w:ilvl w:val="0"/>
          <w:numId w:val="32"/>
        </w:numPr>
        <w:jc w:val="both"/>
        <w:rPr>
          <w:rFonts w:ascii="Aptos" w:hAnsi="Aptos"/>
        </w:rPr>
      </w:pPr>
      <w:r w:rsidRPr="00790669">
        <w:rPr>
          <w:rFonts w:ascii="Aptos" w:hAnsi="Aptos"/>
        </w:rPr>
        <w:t>En caso de ser ganador detalle el cronograma de la inversión</w:t>
      </w:r>
      <w:r w:rsidR="00CE716F" w:rsidRPr="00790669">
        <w:rPr>
          <w:rFonts w:ascii="Aptos" w:hAnsi="Aptos"/>
        </w:rPr>
        <w:t>.</w:t>
      </w:r>
      <w:r w:rsidRPr="00790669">
        <w:rPr>
          <w:rFonts w:ascii="Aptos" w:hAnsi="Aptos"/>
        </w:rPr>
        <w:t> </w:t>
      </w:r>
    </w:p>
    <w:sectPr w:rsidR="00B44C74" w:rsidRPr="00790669" w:rsidSect="00A405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985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6916" w14:textId="77777777" w:rsidR="000A0213" w:rsidRDefault="000A0213" w:rsidP="00275FC6">
      <w:pPr>
        <w:spacing w:after="0" w:line="240" w:lineRule="auto"/>
      </w:pPr>
      <w:r>
        <w:separator/>
      </w:r>
    </w:p>
  </w:endnote>
  <w:endnote w:type="continuationSeparator" w:id="0">
    <w:p w14:paraId="477C1F74" w14:textId="77777777" w:rsidR="000A0213" w:rsidRDefault="000A0213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380D" w14:textId="77777777" w:rsidR="00463186" w:rsidRDefault="004631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1A7C17C" wp14:editId="3CD41F7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387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4656" behindDoc="0" locked="0" layoutInCell="1" allowOverlap="1" wp14:anchorId="3FBA3999" wp14:editId="30C722E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00196170" name="Imagen 100196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61824" behindDoc="0" locked="0" layoutInCell="1" allowOverlap="1" wp14:anchorId="429BE2E9" wp14:editId="629273CC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1147486627" name="Imagen 1147486627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3555E" w14:textId="77777777" w:rsidR="00463186" w:rsidRDefault="004631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EA3A" w14:textId="77777777" w:rsidR="000A0213" w:rsidRDefault="000A0213" w:rsidP="00275FC6">
      <w:pPr>
        <w:spacing w:after="0" w:line="240" w:lineRule="auto"/>
      </w:pPr>
      <w:r>
        <w:separator/>
      </w:r>
    </w:p>
  </w:footnote>
  <w:footnote w:type="continuationSeparator" w:id="0">
    <w:p w14:paraId="504A541B" w14:textId="77777777" w:rsidR="000A0213" w:rsidRDefault="000A0213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164C" w14:textId="77777777" w:rsidR="00463186" w:rsidRDefault="004631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B7BA" w14:textId="72A7ECE0" w:rsidR="008B2AC2" w:rsidRDefault="00A405E6" w:rsidP="000E77F8">
    <w:pPr>
      <w:pStyle w:val="Encabezado"/>
      <w:jc w:val="center"/>
    </w:pPr>
    <w:r>
      <w:rPr>
        <w:noProof/>
      </w:rPr>
      <w:drawing>
        <wp:anchor distT="0" distB="0" distL="114300" distR="114300" simplePos="0" relativeHeight="251664896" behindDoc="1" locked="0" layoutInCell="1" allowOverlap="1" wp14:anchorId="171DA4F0" wp14:editId="36B148D1">
          <wp:simplePos x="0" y="0"/>
          <wp:positionH relativeFrom="column">
            <wp:posOffset>353695</wp:posOffset>
          </wp:positionH>
          <wp:positionV relativeFrom="paragraph">
            <wp:posOffset>-272415</wp:posOffset>
          </wp:positionV>
          <wp:extent cx="4571365" cy="1371600"/>
          <wp:effectExtent l="0" t="0" r="635" b="0"/>
          <wp:wrapTight wrapText="bothSides">
            <wp:wrapPolygon edited="0">
              <wp:start x="0" y="0"/>
              <wp:lineTo x="0" y="21300"/>
              <wp:lineTo x="21513" y="21300"/>
              <wp:lineTo x="21513" y="0"/>
              <wp:lineTo x="0" y="0"/>
            </wp:wrapPolygon>
          </wp:wrapTight>
          <wp:docPr id="168898400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984003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1365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3401">
      <w:ptab w:relativeTo="margin" w:alignment="center" w:leader="none"/>
    </w:r>
  </w:p>
  <w:p w14:paraId="54308725" w14:textId="20FC19CA" w:rsidR="004D167D" w:rsidRPr="00D26054" w:rsidRDefault="004D167D" w:rsidP="00624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E3BD" w14:textId="77777777" w:rsidR="00463186" w:rsidRDefault="004631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617927"/>
    <w:multiLevelType w:val="multilevel"/>
    <w:tmpl w:val="24A8C0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0B6C73"/>
    <w:multiLevelType w:val="hybridMultilevel"/>
    <w:tmpl w:val="066CBE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6"/>
  </w:num>
  <w:num w:numId="8" w16cid:durableId="1392844515">
    <w:abstractNumId w:val="5"/>
  </w:num>
  <w:num w:numId="9" w16cid:durableId="506288883">
    <w:abstractNumId w:val="29"/>
  </w:num>
  <w:num w:numId="10" w16cid:durableId="1727686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8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31"/>
  </w:num>
  <w:num w:numId="26" w16cid:durableId="1572151290">
    <w:abstractNumId w:val="25"/>
  </w:num>
  <w:num w:numId="27" w16cid:durableId="109279395">
    <w:abstractNumId w:val="20"/>
  </w:num>
  <w:num w:numId="28" w16cid:durableId="15230085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7"/>
  </w:num>
  <w:num w:numId="30" w16cid:durableId="2138448015">
    <w:abstractNumId w:val="16"/>
  </w:num>
  <w:num w:numId="31" w16cid:durableId="564226212">
    <w:abstractNumId w:val="22"/>
  </w:num>
  <w:num w:numId="32" w16cid:durableId="1080908422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3CF2"/>
    <w:rsid w:val="00004226"/>
    <w:rsid w:val="000066BF"/>
    <w:rsid w:val="00006F99"/>
    <w:rsid w:val="000106F3"/>
    <w:rsid w:val="00010F8E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6838"/>
    <w:rsid w:val="00061BA9"/>
    <w:rsid w:val="00061D17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97477"/>
    <w:rsid w:val="000A0213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E77F8"/>
    <w:rsid w:val="000F2ABE"/>
    <w:rsid w:val="000F2D79"/>
    <w:rsid w:val="000F36AD"/>
    <w:rsid w:val="000F3EDA"/>
    <w:rsid w:val="000F4344"/>
    <w:rsid w:val="000F50BF"/>
    <w:rsid w:val="000F6221"/>
    <w:rsid w:val="000F755B"/>
    <w:rsid w:val="001013FE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787"/>
    <w:rsid w:val="002D3BF6"/>
    <w:rsid w:val="002D405F"/>
    <w:rsid w:val="002D6215"/>
    <w:rsid w:val="002D7361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4D44"/>
    <w:rsid w:val="003255F6"/>
    <w:rsid w:val="00326774"/>
    <w:rsid w:val="0032770D"/>
    <w:rsid w:val="00327D2F"/>
    <w:rsid w:val="0033013B"/>
    <w:rsid w:val="00331C8A"/>
    <w:rsid w:val="00332052"/>
    <w:rsid w:val="00332827"/>
    <w:rsid w:val="00335A5C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C03B8"/>
    <w:rsid w:val="003C15DF"/>
    <w:rsid w:val="003C1DEC"/>
    <w:rsid w:val="003C2F47"/>
    <w:rsid w:val="003C4C3A"/>
    <w:rsid w:val="003C53B3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186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9FF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D06E4"/>
    <w:rsid w:val="005D142A"/>
    <w:rsid w:val="005D4AA9"/>
    <w:rsid w:val="005D567F"/>
    <w:rsid w:val="005D5981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747"/>
    <w:rsid w:val="00646B7D"/>
    <w:rsid w:val="00647927"/>
    <w:rsid w:val="00650AF8"/>
    <w:rsid w:val="0065301C"/>
    <w:rsid w:val="006530C7"/>
    <w:rsid w:val="006533DF"/>
    <w:rsid w:val="00654830"/>
    <w:rsid w:val="00654BB3"/>
    <w:rsid w:val="0065690D"/>
    <w:rsid w:val="0066137D"/>
    <w:rsid w:val="00666122"/>
    <w:rsid w:val="00666EFD"/>
    <w:rsid w:val="006703EB"/>
    <w:rsid w:val="0067204F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C64"/>
    <w:rsid w:val="00736FA8"/>
    <w:rsid w:val="00737F03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4D7D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0669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DE1"/>
    <w:rsid w:val="007F4FBC"/>
    <w:rsid w:val="007F50DD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15B3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2AC2"/>
    <w:rsid w:val="008B354F"/>
    <w:rsid w:val="008B4561"/>
    <w:rsid w:val="008B465D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0BA9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2332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05E6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1E73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481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3071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A7CD2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D81"/>
    <w:rsid w:val="00D45FE5"/>
    <w:rsid w:val="00D462C9"/>
    <w:rsid w:val="00D47343"/>
    <w:rsid w:val="00D47C14"/>
    <w:rsid w:val="00D47C7D"/>
    <w:rsid w:val="00D5119B"/>
    <w:rsid w:val="00D5416F"/>
    <w:rsid w:val="00D5751E"/>
    <w:rsid w:val="00D600EB"/>
    <w:rsid w:val="00D6393F"/>
    <w:rsid w:val="00D64E04"/>
    <w:rsid w:val="00D6632C"/>
    <w:rsid w:val="00D66C6F"/>
    <w:rsid w:val="00D66D6F"/>
    <w:rsid w:val="00D670B3"/>
    <w:rsid w:val="00D67A62"/>
    <w:rsid w:val="00D73257"/>
    <w:rsid w:val="00D73B38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6C45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DF7172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1B6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21E0"/>
    <w:rsid w:val="00E870F4"/>
    <w:rsid w:val="00E90125"/>
    <w:rsid w:val="00E91B8A"/>
    <w:rsid w:val="00E92297"/>
    <w:rsid w:val="00E93F89"/>
    <w:rsid w:val="00E940F5"/>
    <w:rsid w:val="00E94E09"/>
    <w:rsid w:val="00E95B7C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06CEE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4C4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3401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2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56</cp:revision>
  <cp:lastPrinted>2020-02-17T21:51:00Z</cp:lastPrinted>
  <dcterms:created xsi:type="dcterms:W3CDTF">2025-03-12T20:41:00Z</dcterms:created>
  <dcterms:modified xsi:type="dcterms:W3CDTF">2026-10-05T20:42:00Z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